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sz w:val="21"/>
          <w:szCs w:val="21"/>
        </w:rPr>
      </w:pPr>
      <w:bookmarkStart w:id="0" w:name="_GoBack"/>
      <w:bookmarkEnd w:id="0"/>
    </w:p>
    <w:p>
      <w:pPr>
        <w:pStyle w:val="2"/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安徽电子信息职业技术学院2024年“挑战杯”大学生创业计划竞赛参赛项目申报表</w:t>
      </w:r>
    </w:p>
    <w:p>
      <w:pPr>
        <w:ind w:firstLine="640"/>
        <w:rPr>
          <w:rFonts w:ascii="方正仿宋_GBK" w:hAnsi="方正仿宋_GBK" w:eastAsia="方正仿宋_GBK" w:cs="方正仿宋_GBK"/>
        </w:rPr>
      </w:pPr>
    </w:p>
    <w:tbl>
      <w:tblPr>
        <w:tblStyle w:val="7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934"/>
        <w:gridCol w:w="909"/>
        <w:gridCol w:w="1283"/>
        <w:gridCol w:w="1135"/>
        <w:gridCol w:w="155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exac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项目分组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  ）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A. 科技创新和未来产业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B.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乡村振兴和农业农村现代化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C.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社会治理和公共服务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D. 生态环保和可持续发展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E. 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restart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  <w:r>
              <w:rPr>
                <w:rFonts w:eastAsia="仿宋_GB2312"/>
                <w:b/>
                <w:w w:val="90"/>
                <w:sz w:val="28"/>
                <w:szCs w:val="28"/>
              </w:rPr>
              <w:t>团队成员</w:t>
            </w:r>
          </w:p>
          <w:p>
            <w:pPr>
              <w:spacing w:line="400" w:lineRule="exact"/>
              <w:ind w:firstLine="0" w:firstLineChars="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w w:val="90"/>
                <w:sz w:val="28"/>
                <w:szCs w:val="28"/>
              </w:rPr>
              <w:t>（</w:t>
            </w:r>
            <w:r>
              <w:rPr>
                <w:rFonts w:eastAsia="仿宋_GB2312"/>
                <w:b/>
                <w:sz w:val="28"/>
                <w:szCs w:val="28"/>
              </w:rPr>
              <w:t>最多1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eastAsia="仿宋_GB2312"/>
                <w:b/>
                <w:sz w:val="28"/>
                <w:szCs w:val="28"/>
              </w:rPr>
              <w:t>人</w:t>
            </w:r>
            <w:r>
              <w:rPr>
                <w:rFonts w:eastAsia="仿宋_GB2312"/>
                <w:b/>
                <w:w w:val="90"/>
                <w:sz w:val="28"/>
                <w:szCs w:val="28"/>
              </w:rPr>
              <w:t>）</w:t>
            </w:r>
          </w:p>
        </w:tc>
        <w:tc>
          <w:tcPr>
            <w:tcW w:w="934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0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283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135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手机、QQ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备注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（负责人）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restart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  <w:r>
              <w:rPr>
                <w:rFonts w:eastAsia="仿宋_GB2312"/>
                <w:b/>
                <w:w w:val="90"/>
                <w:sz w:val="28"/>
                <w:szCs w:val="28"/>
              </w:rPr>
              <w:t>（</w:t>
            </w:r>
            <w:r>
              <w:rPr>
                <w:rFonts w:eastAsia="仿宋_GB2312"/>
                <w:b/>
                <w:sz w:val="28"/>
                <w:szCs w:val="28"/>
              </w:rPr>
              <w:t>最多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人</w:t>
            </w:r>
            <w:r>
              <w:rPr>
                <w:rFonts w:eastAsia="仿宋_GB2312"/>
                <w:b/>
                <w:w w:val="90"/>
                <w:sz w:val="28"/>
                <w:szCs w:val="28"/>
              </w:rPr>
              <w:t>）</w:t>
            </w: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9" w:type="dxa"/>
            <w:vMerge w:val="continue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w w:val="90"/>
                <w:sz w:val="28"/>
                <w:szCs w:val="28"/>
              </w:rPr>
            </w:pPr>
          </w:p>
        </w:tc>
        <w:tc>
          <w:tcPr>
            <w:tcW w:w="934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83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5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1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10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b/>
                <w:sz w:val="28"/>
                <w:szCs w:val="28"/>
              </w:rPr>
              <w:t>00字以内）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其他相关证明材料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可见附件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指导老师意见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0" w:firstLineChars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签字：</w:t>
            </w:r>
          </w:p>
          <w:p>
            <w:pPr>
              <w:spacing w:line="480" w:lineRule="exact"/>
              <w:ind w:firstLine="4933" w:firstLineChars="1762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869" w:type="dxa"/>
            <w:noWrap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二级</w:t>
            </w:r>
            <w:r>
              <w:rPr>
                <w:rFonts w:eastAsia="仿宋_GB2312"/>
                <w:b/>
                <w:sz w:val="28"/>
                <w:szCs w:val="28"/>
              </w:rPr>
              <w:t>学院意见</w:t>
            </w:r>
          </w:p>
        </w:tc>
        <w:tc>
          <w:tcPr>
            <w:tcW w:w="7371" w:type="dxa"/>
            <w:gridSpan w:val="6"/>
            <w:noWrap/>
            <w:vAlign w:val="center"/>
          </w:tcPr>
          <w:p>
            <w:pPr>
              <w:spacing w:line="480" w:lineRule="exact"/>
              <w:ind w:firstLine="4620" w:firstLineChars="16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exact"/>
              <w:ind w:firstLine="4373" w:firstLineChars="156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二级</w:t>
            </w:r>
            <w:r>
              <w:rPr>
                <w:rFonts w:ascii="仿宋_GB2312" w:eastAsia="仿宋_GB2312"/>
                <w:sz w:val="28"/>
                <w:szCs w:val="28"/>
              </w:rPr>
              <w:t>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盖章</w:t>
            </w:r>
          </w:p>
          <w:p>
            <w:pPr>
              <w:spacing w:line="480" w:lineRule="exact"/>
              <w:ind w:firstLine="4900" w:firstLineChars="17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备注：有关信息须与项目计划书和汇总表一致，如有争议，以此表为准。</w:t>
      </w:r>
    </w:p>
    <w:sectPr>
      <w:footerReference r:id="rId5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DE05DC0-0FA6-4B4F-BF8C-36D38E03A261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C51665F-9931-433B-BBB7-6C9A3B76AF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0C6617-6DB4-4E60-8F44-9B932EA11A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ind w:firstLine="640"/>
                  <w:rPr>
                    <w:sz w:val="32"/>
                  </w:rPr>
                </w:pPr>
                <w:r>
                  <w:rPr>
                    <w:sz w:val="32"/>
                  </w:rPr>
                  <w:fldChar w:fldCharType="begin"/>
                </w:r>
                <w:r>
                  <w:rPr>
                    <w:sz w:val="32"/>
                  </w:rPr>
                  <w:instrText xml:space="preserve"> PAGE  \* MERGEFORMAT </w:instrText>
                </w:r>
                <w:r>
                  <w:rPr>
                    <w:sz w:val="32"/>
                  </w:rPr>
                  <w:fldChar w:fldCharType="separate"/>
                </w:r>
                <w:r>
                  <w:rPr>
                    <w:sz w:val="32"/>
                  </w:rPr>
                  <w:t>- 1 -</w:t>
                </w:r>
                <w:r>
                  <w:rPr>
                    <w:sz w:val="3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lhODMyNzNiYTkyM2Y2YmY2MzJhMTcxNTJkOTMxYTkifQ=="/>
  </w:docVars>
  <w:rsids>
    <w:rsidRoot w:val="03EC38F5"/>
    <w:rsid w:val="000B0F17"/>
    <w:rsid w:val="00120FCC"/>
    <w:rsid w:val="0032660A"/>
    <w:rsid w:val="004860B4"/>
    <w:rsid w:val="004952D7"/>
    <w:rsid w:val="005E3A02"/>
    <w:rsid w:val="006112B7"/>
    <w:rsid w:val="006728FF"/>
    <w:rsid w:val="00691D26"/>
    <w:rsid w:val="008A434D"/>
    <w:rsid w:val="009729DC"/>
    <w:rsid w:val="00A7542B"/>
    <w:rsid w:val="00A94033"/>
    <w:rsid w:val="00BC7237"/>
    <w:rsid w:val="00F13061"/>
    <w:rsid w:val="00F47966"/>
    <w:rsid w:val="0110758E"/>
    <w:rsid w:val="022B7772"/>
    <w:rsid w:val="03EC38F5"/>
    <w:rsid w:val="0C626B37"/>
    <w:rsid w:val="181B6E92"/>
    <w:rsid w:val="1D773EB6"/>
    <w:rsid w:val="1E5B550A"/>
    <w:rsid w:val="23F4098B"/>
    <w:rsid w:val="299562C4"/>
    <w:rsid w:val="2BEE5F1D"/>
    <w:rsid w:val="2C5D387A"/>
    <w:rsid w:val="2D6D1A79"/>
    <w:rsid w:val="34C007FD"/>
    <w:rsid w:val="357339A5"/>
    <w:rsid w:val="35DC779C"/>
    <w:rsid w:val="39CA49B9"/>
    <w:rsid w:val="3B893247"/>
    <w:rsid w:val="3C0A3221"/>
    <w:rsid w:val="494E573B"/>
    <w:rsid w:val="4C1E49A4"/>
    <w:rsid w:val="4F0B14B9"/>
    <w:rsid w:val="51540BCD"/>
    <w:rsid w:val="535F6F1A"/>
    <w:rsid w:val="60CB67FA"/>
    <w:rsid w:val="67840129"/>
    <w:rsid w:val="72793FFD"/>
    <w:rsid w:val="740F15CA"/>
    <w:rsid w:val="772427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eastAsia="方正黑体简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方正楷体简体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61</Words>
  <Characters>349</Characters>
  <Lines>2</Lines>
  <Paragraphs>1</Paragraphs>
  <TotalTime>0</TotalTime>
  <ScaleCrop>false</ScaleCrop>
  <LinksUpToDate>false</LinksUpToDate>
  <CharactersWithSpaces>409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2020-07-01T00:29:00Z</dcterms:created>
  <dc:creator>富婆猫拎爱马仕</dc:creator>
  <cp:lastModifiedBy>陈妍</cp:lastModifiedBy>
  <dcterms:modified xsi:type="dcterms:W3CDTF">2024-04-26T03:10:38Z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03662EA3FD2545B9A50E832816BEBD8D_12</vt:lpwstr>
  </property>
</Properties>
</file>