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1CFA9">
      <w:pPr>
        <w:pStyle w:val="2"/>
        <w:bidi w:val="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</w:pPr>
      <w:bookmarkStart w:id="0" w:name="_Toc11173"/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学生（教师）技能竞赛经费报销</w:t>
      </w:r>
      <w:bookmarkEnd w:id="0"/>
    </w:p>
    <w:p w14:paraId="620264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outlineLvl w:val="1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一、出差费用</w:t>
      </w:r>
    </w:p>
    <w:p w14:paraId="38FB5B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（一）事由：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××比赛出差费用报销</w:t>
      </w:r>
    </w:p>
    <w:p w14:paraId="026FB4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（二）上传附件：包括但不限于（注意上传附件时按以下类别修改附件名称）</w:t>
      </w:r>
    </w:p>
    <w:p w14:paraId="77CF68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1.出差申请（OA系统下载经过审批的pdf版本）</w:t>
      </w:r>
    </w:p>
    <w:p w14:paraId="6C5D2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  <w:lang w:val="en-US" w:eastAsia="zh-CN"/>
        </w:rPr>
        <w:t>2.技能竞赛参赛申请表</w:t>
      </w:r>
    </w:p>
    <w:p w14:paraId="789597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3.××比赛竞赛通知（加盖公章）</w:t>
      </w:r>
    </w:p>
    <w:p w14:paraId="5ABA5F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4.车票（请将所有车票汇总在一个pdf内上传）</w:t>
      </w:r>
    </w:p>
    <w:p w14:paraId="21ACB3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5.住宿费发票</w:t>
      </w:r>
    </w:p>
    <w:p w14:paraId="6713ED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6.保险费发票（如有此部分费用须上传，如没有无需上传）</w:t>
      </w:r>
    </w:p>
    <w:p w14:paraId="60DF49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outlineLvl w:val="1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二、出差补助</w:t>
      </w:r>
    </w:p>
    <w:p w14:paraId="2A546A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（一）事由：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××比赛出差补助报销</w:t>
      </w:r>
    </w:p>
    <w:p w14:paraId="22B0D4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（二）上传附件：出差申请、比赛通知</w:t>
      </w:r>
    </w:p>
    <w:p w14:paraId="5F5E9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（三）报销备注：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出差日期××--××共×天，×人</w:t>
      </w:r>
    </w:p>
    <w:p w14:paraId="0644DA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【提示】补助报销计算原则</w:t>
      </w:r>
    </w:p>
    <w:p w14:paraId="650B63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根据车票计算出差时间，头</w:t>
      </w:r>
      <w:bookmarkStart w:id="1" w:name="_GoBack"/>
      <w:bookmarkEnd w:id="1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尾两天为180/天/人，中间为100/天/人，如竞赛文件中写明承办方提供食宿，则中间无出差补助。</w:t>
      </w:r>
    </w:p>
    <w:p w14:paraId="6E8E6A75">
      <w:pPr>
        <w:pStyle w:val="2"/>
        <w:bidi w:val="0"/>
        <w:jc w:val="left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465C5059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sectPr>
      <w:pgSz w:w="11906" w:h="16838"/>
      <w:pgMar w:top="1440" w:right="720" w:bottom="144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E8BF1C-CDEB-4CE0-8F9E-083E378ABA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F84F808-0D91-483D-B935-0B64CC5A3B1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58B10DE-A869-43F4-BD98-A2A2AAED46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766153"/>
    <w:rsid w:val="668B7DD7"/>
    <w:rsid w:val="7C3F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560" w:lineRule="exact"/>
      <w:jc w:val="center"/>
      <w:outlineLvl w:val="0"/>
    </w:pPr>
    <w:rPr>
      <w:rFonts w:hint="eastAsia" w:ascii="宋体" w:hAnsi="宋体" w:eastAsia="方正仿宋_GBK" w:cs="宋体"/>
      <w:b/>
      <w:kern w:val="44"/>
      <w:sz w:val="32"/>
      <w:szCs w:val="48"/>
      <w:lang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313</Characters>
  <Lines>0</Lines>
  <Paragraphs>0</Paragraphs>
  <TotalTime>8</TotalTime>
  <ScaleCrop>false</ScaleCrop>
  <LinksUpToDate>false</LinksUpToDate>
  <CharactersWithSpaces>313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2025-06-10T01:24:00Z</dcterms:created>
  <dc:creator>ASUS</dc:creator>
  <cp:lastModifiedBy>陈妍</cp:lastModifiedBy>
  <dcterms:modified xsi:type="dcterms:W3CDTF">2025-06-10T03:22:22Z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F39BCDD68544428B9AA12ED71B66BCEF_12</vt:lpwstr>
  </property>
</Properties>
</file>